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F3" w:rsidRPr="004C46F3" w:rsidRDefault="000F095C" w:rsidP="004C46F3">
      <w:pPr>
        <w:tabs>
          <w:tab w:val="center" w:pos="4320"/>
          <w:tab w:val="right" w:pos="8640"/>
          <w:tab w:val="right" w:pos="10260"/>
        </w:tabs>
        <w:jc w:val="right"/>
        <w:rPr>
          <w:rFonts w:ascii="Perpetua Titling MT" w:hAnsi="Perpetua Titling MT"/>
          <w:sz w:val="22"/>
          <w:szCs w:val="22"/>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2.9pt;width:65.25pt;height:117.3pt;z-index:251659264">
            <v:imagedata r:id="rId8" o:title=""/>
          </v:shape>
          <o:OLEObject Type="Embed" ProgID="MSPhotoEd.3" ShapeID="_x0000_s1026" DrawAspect="Content" ObjectID="_1608542137" r:id="rId9"/>
        </w:pict>
      </w:r>
      <w:smartTag w:uri="urn:schemas-microsoft-com:office:smarttags" w:element="PlaceName">
        <w:smartTag w:uri="urn:schemas-microsoft-com:office:smarttags" w:element="PersonName">
          <w:smartTag w:uri="urn:schemas-microsoft-com:office:smarttags" w:element="place">
            <w:r w:rsidR="004C46F3" w:rsidRPr="004C46F3">
              <w:rPr>
                <w:rFonts w:ascii="Perpetua Titling MT" w:hAnsi="Perpetua Titling MT"/>
                <w:b/>
                <w:sz w:val="22"/>
                <w:szCs w:val="22"/>
              </w:rPr>
              <w:t>Cranleigh</w:t>
            </w:r>
          </w:smartTag>
          <w:r w:rsidR="004C46F3" w:rsidRPr="004C46F3">
            <w:rPr>
              <w:rFonts w:ascii="Perpetua Titling MT" w:hAnsi="Perpetua Titling MT"/>
              <w:b/>
              <w:sz w:val="22"/>
              <w:szCs w:val="22"/>
            </w:rPr>
            <w:t xml:space="preserve"> </w:t>
          </w:r>
          <w:smartTag w:uri="urn:schemas-microsoft-com:office:smarttags" w:element="PersonName">
            <w:smartTag w:uri="urn:schemas-microsoft-com:office:smarttags" w:element="PlaceType">
              <w:r w:rsidR="004C46F3" w:rsidRPr="004C46F3">
                <w:rPr>
                  <w:rFonts w:ascii="Perpetua Titling MT" w:hAnsi="Perpetua Titling MT"/>
                  <w:b/>
                  <w:sz w:val="22"/>
                  <w:szCs w:val="22"/>
                </w:rPr>
                <w:t>Gardens</w:t>
              </w:r>
            </w:smartTag>
          </w:smartTag>
        </w:smartTag>
      </w:smartTag>
      <w:r w:rsidR="004C46F3" w:rsidRPr="004C46F3">
        <w:rPr>
          <w:rFonts w:ascii="Perpetua Titling MT" w:hAnsi="Perpetua Titling MT"/>
          <w:b/>
          <w:sz w:val="22"/>
          <w:szCs w:val="22"/>
        </w:rPr>
        <w:t xml:space="preserve"> Medical Centre</w:t>
      </w:r>
    </w:p>
    <w:p w:rsidR="004C46F3" w:rsidRPr="004C46F3" w:rsidRDefault="004C46F3" w:rsidP="004C46F3">
      <w:pPr>
        <w:tabs>
          <w:tab w:val="center" w:pos="4320"/>
          <w:tab w:val="right" w:pos="8640"/>
          <w:tab w:val="right" w:pos="10260"/>
        </w:tabs>
        <w:jc w:val="right"/>
        <w:rPr>
          <w:rFonts w:ascii="Perpetua" w:hAnsi="Perpetua"/>
          <w:sz w:val="28"/>
          <w:szCs w:val="28"/>
        </w:rPr>
      </w:pPr>
      <w:smartTag w:uri="urn:schemas-microsoft-com:office:smarttags" w:element="PersonName">
        <w:smartTag w:uri="urn:schemas-microsoft-com:office:smarttags" w:element="place">
          <w:smartTag w:uri="urn:schemas-microsoft-com:office:smarttags" w:element="PlaceName">
            <w:r w:rsidRPr="004C46F3">
              <w:rPr>
                <w:rFonts w:ascii="Perpetua" w:hAnsi="Perpetua"/>
                <w:sz w:val="28"/>
                <w:szCs w:val="28"/>
              </w:rPr>
              <w:t>Cranleigh</w:t>
            </w:r>
          </w:smartTag>
        </w:smartTag>
        <w:r w:rsidRPr="004C46F3">
          <w:rPr>
            <w:rFonts w:ascii="Perpetua" w:hAnsi="Perpetua"/>
            <w:sz w:val="28"/>
            <w:szCs w:val="28"/>
          </w:rPr>
          <w:t xml:space="preserve"> </w:t>
        </w:r>
        <w:smartTag w:uri="urn:schemas-microsoft-com:office:smarttags" w:element="PersonName">
          <w:smartTag w:uri="urn:schemas-microsoft-com:office:smarttags" w:element="PlaceType">
            <w:r w:rsidRPr="004C46F3">
              <w:rPr>
                <w:rFonts w:ascii="Perpetua" w:hAnsi="Perpetua"/>
                <w:sz w:val="28"/>
                <w:szCs w:val="28"/>
              </w:rPr>
              <w:t>Gardens</w:t>
            </w:r>
          </w:smartTag>
        </w:smartTag>
      </w:smartTag>
    </w:p>
    <w:p w:rsidR="004C46F3" w:rsidRPr="004C46F3" w:rsidRDefault="004C46F3" w:rsidP="004C46F3">
      <w:pPr>
        <w:tabs>
          <w:tab w:val="center" w:pos="4320"/>
          <w:tab w:val="right" w:pos="8640"/>
          <w:tab w:val="right" w:pos="10260"/>
        </w:tabs>
        <w:jc w:val="right"/>
        <w:rPr>
          <w:rFonts w:ascii="Perpetua" w:hAnsi="Perpetua"/>
          <w:sz w:val="28"/>
          <w:szCs w:val="28"/>
        </w:rPr>
      </w:pPr>
      <w:r w:rsidRPr="004C46F3">
        <w:rPr>
          <w:rFonts w:ascii="Perpetua" w:hAnsi="Perpetua"/>
          <w:sz w:val="28"/>
          <w:szCs w:val="28"/>
        </w:rPr>
        <w:t>Bridgwater</w:t>
      </w:r>
    </w:p>
    <w:p w:rsidR="004C46F3" w:rsidRPr="004C46F3" w:rsidRDefault="004C46F3" w:rsidP="004C46F3">
      <w:pPr>
        <w:tabs>
          <w:tab w:val="center" w:pos="4320"/>
          <w:tab w:val="right" w:pos="8640"/>
          <w:tab w:val="right" w:pos="10260"/>
        </w:tabs>
        <w:jc w:val="right"/>
        <w:rPr>
          <w:rFonts w:ascii="Perpetua" w:hAnsi="Perpetua"/>
          <w:sz w:val="28"/>
          <w:szCs w:val="28"/>
        </w:rPr>
      </w:pPr>
      <w:smartTag w:uri="urn:schemas-microsoft-com:office:smarttags" w:element="PersonName">
        <w:smartTag w:uri="urn:schemas-microsoft-com:office:smarttags" w:element="place">
          <w:smartTag w:uri="urn:schemas-microsoft-com:office:smarttags" w:element="City">
            <w:r w:rsidRPr="004C46F3">
              <w:rPr>
                <w:rFonts w:ascii="Perpetua" w:hAnsi="Perpetua"/>
                <w:sz w:val="28"/>
                <w:szCs w:val="28"/>
              </w:rPr>
              <w:t>Somerset</w:t>
            </w:r>
          </w:smartTag>
        </w:smartTag>
      </w:smartTag>
    </w:p>
    <w:p w:rsidR="004C46F3" w:rsidRPr="004C46F3" w:rsidRDefault="004C46F3" w:rsidP="004C46F3">
      <w:pPr>
        <w:tabs>
          <w:tab w:val="center" w:pos="4320"/>
          <w:tab w:val="right" w:pos="8640"/>
          <w:tab w:val="right" w:pos="10260"/>
        </w:tabs>
        <w:jc w:val="center"/>
        <w:rPr>
          <w:rFonts w:ascii="Perpetua" w:hAnsi="Perpetua"/>
          <w:sz w:val="28"/>
          <w:szCs w:val="28"/>
        </w:rPr>
      </w:pPr>
      <w:r w:rsidRPr="004C46F3">
        <w:rPr>
          <w:rFonts w:ascii="Perpetua" w:hAnsi="Perpetua"/>
          <w:sz w:val="28"/>
          <w:szCs w:val="28"/>
        </w:rPr>
        <w:t xml:space="preserve">                                                                                                                                           TA6 5JS</w:t>
      </w:r>
    </w:p>
    <w:p w:rsidR="004C46F3" w:rsidRPr="004C46F3" w:rsidRDefault="004C46F3" w:rsidP="004C46F3">
      <w:pPr>
        <w:tabs>
          <w:tab w:val="center" w:pos="4320"/>
          <w:tab w:val="right" w:pos="8640"/>
        </w:tabs>
        <w:ind w:left="4153"/>
        <w:jc w:val="right"/>
        <w:rPr>
          <w:rFonts w:ascii="Perpetua" w:hAnsi="Perpetua"/>
          <w:sz w:val="28"/>
          <w:szCs w:val="28"/>
        </w:rPr>
      </w:pPr>
      <w:r w:rsidRPr="004C46F3">
        <w:rPr>
          <w:rFonts w:ascii="Perpetua" w:hAnsi="Perpetua"/>
          <w:sz w:val="28"/>
          <w:szCs w:val="28"/>
        </w:rPr>
        <w:t xml:space="preserve">                                                      Tel: 01278 433335</w:t>
      </w:r>
    </w:p>
    <w:p w:rsidR="004C46F3" w:rsidRPr="004C46F3" w:rsidRDefault="000F095C" w:rsidP="004C46F3">
      <w:pPr>
        <w:tabs>
          <w:tab w:val="center" w:pos="4320"/>
          <w:tab w:val="right" w:pos="8640"/>
        </w:tabs>
        <w:jc w:val="right"/>
        <w:rPr>
          <w:rFonts w:ascii="Perpetua" w:eastAsia="Batang" w:hAnsi="Perpetua"/>
          <w:sz w:val="28"/>
          <w:szCs w:val="20"/>
        </w:rPr>
      </w:pPr>
      <w:hyperlink r:id="rId10" w:history="1">
        <w:r w:rsidR="004C46F3" w:rsidRPr="004C46F3">
          <w:rPr>
            <w:rFonts w:ascii="Perpetua" w:hAnsi="Perpetua"/>
            <w:color w:val="0000FF"/>
            <w:sz w:val="28"/>
            <w:szCs w:val="28"/>
            <w:u w:val="single"/>
          </w:rPr>
          <w:t>www.cranleighgardensmc.co.uk</w:t>
        </w:r>
      </w:hyperlink>
    </w:p>
    <w:p w:rsidR="004C46F3" w:rsidRPr="004C46F3" w:rsidRDefault="004C46F3" w:rsidP="004C46F3">
      <w:pPr>
        <w:tabs>
          <w:tab w:val="center" w:pos="4320"/>
          <w:tab w:val="right" w:pos="8640"/>
        </w:tabs>
        <w:rPr>
          <w:sz w:val="16"/>
          <w:szCs w:val="16"/>
        </w:rPr>
      </w:pPr>
    </w:p>
    <w:p w:rsidR="00AC1050" w:rsidRDefault="00AC1050" w:rsidP="004C46F3">
      <w:pPr>
        <w:jc w:val="center"/>
        <w:rPr>
          <w:rFonts w:ascii="Arial" w:hAnsi="Arial" w:cs="Arial"/>
          <w:sz w:val="22"/>
          <w:szCs w:val="22"/>
        </w:rPr>
      </w:pPr>
      <w:r>
        <w:rPr>
          <w:rFonts w:ascii="Arial" w:hAnsi="Arial" w:cs="Arial"/>
          <w:sz w:val="22"/>
          <w:szCs w:val="22"/>
        </w:rPr>
        <w:t>SUBJECT</w:t>
      </w:r>
      <w:r w:rsidR="004C46F3" w:rsidRPr="004C46F3">
        <w:rPr>
          <w:rFonts w:ascii="Arial" w:hAnsi="Arial" w:cs="Arial"/>
          <w:sz w:val="22"/>
          <w:szCs w:val="22"/>
        </w:rPr>
        <w:t xml:space="preserve"> ACCESS </w:t>
      </w:r>
      <w:r>
        <w:rPr>
          <w:rFonts w:ascii="Arial" w:hAnsi="Arial" w:cs="Arial"/>
          <w:sz w:val="22"/>
          <w:szCs w:val="22"/>
        </w:rPr>
        <w:t>REQUEST</w:t>
      </w:r>
    </w:p>
    <w:p w:rsidR="004C46F3" w:rsidRPr="004C46F3" w:rsidRDefault="00AC1050" w:rsidP="004C46F3">
      <w:pPr>
        <w:jc w:val="center"/>
        <w:rPr>
          <w:rFonts w:ascii="Arial" w:hAnsi="Arial" w:cs="Arial"/>
          <w:sz w:val="22"/>
          <w:szCs w:val="22"/>
        </w:rPr>
      </w:pPr>
      <w:r>
        <w:rPr>
          <w:rFonts w:ascii="Arial" w:hAnsi="Arial" w:cs="Arial"/>
          <w:sz w:val="22"/>
          <w:szCs w:val="22"/>
        </w:rPr>
        <w:t>ACCESS T</w:t>
      </w:r>
      <w:r w:rsidR="004C46F3" w:rsidRPr="004C46F3">
        <w:rPr>
          <w:rFonts w:ascii="Arial" w:hAnsi="Arial" w:cs="Arial"/>
          <w:sz w:val="22"/>
          <w:szCs w:val="22"/>
        </w:rPr>
        <w:t>O HEALTH RECORDS (DATA PROTECTION ACT 1998)</w:t>
      </w:r>
    </w:p>
    <w:p w:rsidR="004C46F3" w:rsidRPr="004C46F3" w:rsidRDefault="004C46F3" w:rsidP="004C46F3">
      <w:pPr>
        <w:rPr>
          <w:sz w:val="16"/>
          <w:szCs w:val="16"/>
        </w:rPr>
      </w:pPr>
    </w:p>
    <w:p w:rsidR="004C46F3" w:rsidRPr="004C46F3" w:rsidRDefault="004C46F3" w:rsidP="004C46F3">
      <w:pPr>
        <w:rPr>
          <w:sz w:val="22"/>
          <w:szCs w:val="22"/>
        </w:rPr>
      </w:pPr>
      <w:r w:rsidRPr="004C46F3">
        <w:rPr>
          <w:sz w:val="22"/>
          <w:szCs w:val="22"/>
        </w:rPr>
        <w:t>Surname:</w:t>
      </w:r>
      <w:r w:rsidRPr="004C46F3">
        <w:rPr>
          <w:sz w:val="22"/>
          <w:szCs w:val="22"/>
        </w:rPr>
        <w:tab/>
      </w:r>
      <w:r w:rsidRPr="004C46F3">
        <w:rPr>
          <w:sz w:val="22"/>
          <w:szCs w:val="22"/>
        </w:rPr>
        <w:tab/>
      </w:r>
      <w:r w:rsidRPr="004C46F3">
        <w:rPr>
          <w:sz w:val="22"/>
          <w:szCs w:val="22"/>
        </w:rPr>
        <w:tab/>
      </w:r>
      <w:r w:rsidRPr="004C46F3">
        <w:rPr>
          <w:sz w:val="22"/>
          <w:szCs w:val="22"/>
        </w:rPr>
        <w:tab/>
      </w:r>
      <w:r w:rsidRPr="004C46F3">
        <w:rPr>
          <w:sz w:val="22"/>
          <w:szCs w:val="22"/>
        </w:rPr>
        <w:tab/>
      </w:r>
      <w:r w:rsidRPr="004C46F3">
        <w:rPr>
          <w:sz w:val="22"/>
          <w:szCs w:val="22"/>
        </w:rPr>
        <w:tab/>
        <w:t>Forename:</w:t>
      </w:r>
    </w:p>
    <w:p w:rsidR="004C46F3" w:rsidRPr="004C46F3" w:rsidRDefault="004C46F3" w:rsidP="004C46F3">
      <w:pPr>
        <w:rPr>
          <w:sz w:val="16"/>
          <w:szCs w:val="16"/>
        </w:rPr>
      </w:pPr>
    </w:p>
    <w:p w:rsidR="004C46F3" w:rsidRPr="004C46F3" w:rsidRDefault="004C46F3" w:rsidP="004C46F3">
      <w:pPr>
        <w:rPr>
          <w:sz w:val="22"/>
          <w:szCs w:val="22"/>
        </w:rPr>
      </w:pPr>
      <w:r w:rsidRPr="004C46F3">
        <w:rPr>
          <w:sz w:val="22"/>
          <w:szCs w:val="22"/>
        </w:rPr>
        <w:t>Date of Birth:</w:t>
      </w:r>
      <w:r w:rsidRPr="004C46F3">
        <w:rPr>
          <w:sz w:val="22"/>
          <w:szCs w:val="22"/>
        </w:rPr>
        <w:tab/>
      </w:r>
      <w:r w:rsidRPr="004C46F3">
        <w:rPr>
          <w:sz w:val="22"/>
          <w:szCs w:val="22"/>
        </w:rPr>
        <w:tab/>
      </w:r>
      <w:r w:rsidRPr="004C46F3">
        <w:rPr>
          <w:sz w:val="22"/>
          <w:szCs w:val="22"/>
        </w:rPr>
        <w:tab/>
      </w:r>
      <w:r w:rsidRPr="004C46F3">
        <w:rPr>
          <w:sz w:val="22"/>
          <w:szCs w:val="22"/>
        </w:rPr>
        <w:tab/>
      </w:r>
      <w:r w:rsidRPr="004C46F3">
        <w:rPr>
          <w:sz w:val="22"/>
          <w:szCs w:val="22"/>
        </w:rPr>
        <w:tab/>
      </w:r>
      <w:r w:rsidRPr="004C46F3">
        <w:rPr>
          <w:sz w:val="22"/>
          <w:szCs w:val="22"/>
        </w:rPr>
        <w:tab/>
        <w:t>NHS No:</w:t>
      </w:r>
    </w:p>
    <w:p w:rsidR="004C46F3" w:rsidRPr="004C46F3" w:rsidRDefault="004C46F3" w:rsidP="004C46F3">
      <w:pPr>
        <w:rPr>
          <w:sz w:val="22"/>
          <w:szCs w:val="22"/>
        </w:rPr>
      </w:pPr>
    </w:p>
    <w:p w:rsidR="004C46F3" w:rsidRPr="004C46F3" w:rsidRDefault="004C46F3" w:rsidP="004C46F3">
      <w:pPr>
        <w:rPr>
          <w:sz w:val="22"/>
          <w:szCs w:val="22"/>
        </w:rPr>
      </w:pPr>
      <w:r w:rsidRPr="004C46F3">
        <w:rPr>
          <w:sz w:val="22"/>
          <w:szCs w:val="22"/>
        </w:rPr>
        <w:t>Address:</w:t>
      </w:r>
    </w:p>
    <w:p w:rsidR="004C46F3" w:rsidRPr="004C46F3" w:rsidRDefault="004C46F3" w:rsidP="004C46F3">
      <w:pPr>
        <w:rPr>
          <w:sz w:val="16"/>
          <w:szCs w:val="16"/>
        </w:rPr>
      </w:pPr>
    </w:p>
    <w:p w:rsidR="004C46F3" w:rsidRPr="004C46F3" w:rsidRDefault="004C46F3" w:rsidP="004C46F3">
      <w:pPr>
        <w:rPr>
          <w:b/>
          <w:bCs/>
          <w:sz w:val="22"/>
          <w:szCs w:val="22"/>
          <w:u w:val="single"/>
        </w:rPr>
      </w:pPr>
      <w:r w:rsidRPr="004C46F3">
        <w:rPr>
          <w:b/>
          <w:bCs/>
          <w:sz w:val="22"/>
          <w:szCs w:val="22"/>
          <w:u w:val="single"/>
        </w:rPr>
        <w:t>Declaration by patient or patient’s representative requesting access to medical records:</w:t>
      </w:r>
    </w:p>
    <w:p w:rsidR="004C46F3" w:rsidRPr="004C46F3" w:rsidRDefault="004C46F3" w:rsidP="004C46F3">
      <w:pPr>
        <w:rPr>
          <w:sz w:val="22"/>
          <w:szCs w:val="22"/>
        </w:rPr>
      </w:pPr>
    </w:p>
    <w:p w:rsidR="004C46F3" w:rsidRPr="004C46F3" w:rsidRDefault="004C46F3" w:rsidP="004C46F3">
      <w:pPr>
        <w:rPr>
          <w:sz w:val="22"/>
          <w:szCs w:val="22"/>
        </w:rPr>
      </w:pPr>
      <w:r w:rsidRPr="004C46F3">
        <w:rPr>
          <w:sz w:val="22"/>
          <w:szCs w:val="22"/>
        </w:rPr>
        <w:t>I wish to view or obtain copies of my electronic and paper records under the terms of the Data Protection Act (1998) and according to my requirements as follows:</w:t>
      </w:r>
    </w:p>
    <w:p w:rsidR="004C46F3" w:rsidRPr="004C46F3" w:rsidRDefault="004C46F3" w:rsidP="004C46F3">
      <w:pPr>
        <w:rPr>
          <w:sz w:val="16"/>
          <w:szCs w:val="16"/>
        </w:rPr>
      </w:pPr>
    </w:p>
    <w:p w:rsidR="004C46F3" w:rsidRPr="004C46F3" w:rsidRDefault="004C46F3" w:rsidP="004C46F3">
      <w:pPr>
        <w:ind w:left="720"/>
        <w:rPr>
          <w:szCs w:val="20"/>
        </w:rPr>
      </w:pPr>
      <w:r w:rsidRPr="004C46F3">
        <w:rPr>
          <w:szCs w:val="20"/>
        </w:rPr>
        <w:t>Important:  Please delete the section which does not apply.  If you do not specify, all of your records will be copied and you will be charged accordingly.</w:t>
      </w:r>
    </w:p>
    <w:p w:rsidR="004C46F3" w:rsidRPr="004C46F3" w:rsidRDefault="004C46F3" w:rsidP="004C46F3">
      <w:pPr>
        <w:rPr>
          <w:sz w:val="22"/>
          <w:szCs w:val="22"/>
        </w:rPr>
      </w:pPr>
    </w:p>
    <w:p w:rsidR="004C46F3" w:rsidRPr="004C46F3" w:rsidRDefault="004C46F3" w:rsidP="004C46F3">
      <w:pPr>
        <w:ind w:firstLine="720"/>
        <w:rPr>
          <w:sz w:val="22"/>
          <w:szCs w:val="22"/>
        </w:rPr>
      </w:pPr>
      <w:r w:rsidRPr="004C46F3">
        <w:rPr>
          <w:sz w:val="22"/>
          <w:szCs w:val="22"/>
        </w:rPr>
        <w:t>1. Please supply a copy of the whole content of my records</w:t>
      </w:r>
    </w:p>
    <w:p w:rsidR="004C46F3" w:rsidRPr="004C46F3" w:rsidRDefault="004C46F3" w:rsidP="004C46F3">
      <w:pPr>
        <w:rPr>
          <w:sz w:val="22"/>
          <w:szCs w:val="22"/>
        </w:rPr>
      </w:pPr>
    </w:p>
    <w:p w:rsidR="004C46F3" w:rsidRPr="004C46F3" w:rsidRDefault="004C46F3" w:rsidP="004C46F3">
      <w:pPr>
        <w:ind w:firstLine="720"/>
        <w:rPr>
          <w:sz w:val="22"/>
          <w:szCs w:val="22"/>
        </w:rPr>
      </w:pPr>
      <w:r w:rsidRPr="004C46F3">
        <w:rPr>
          <w:sz w:val="22"/>
          <w:szCs w:val="22"/>
        </w:rPr>
        <w:t xml:space="preserve">2. Please supply a copy of my records from </w:t>
      </w:r>
      <w:proofErr w:type="gramStart"/>
      <w:r w:rsidRPr="004C46F3">
        <w:rPr>
          <w:sz w:val="22"/>
          <w:szCs w:val="22"/>
        </w:rPr>
        <w:t>date  …</w:t>
      </w:r>
      <w:proofErr w:type="gramEnd"/>
      <w:r w:rsidRPr="004C46F3">
        <w:rPr>
          <w:sz w:val="22"/>
          <w:szCs w:val="22"/>
        </w:rPr>
        <w:t>………………………………….</w:t>
      </w:r>
    </w:p>
    <w:p w:rsidR="004C46F3" w:rsidRPr="004C46F3" w:rsidRDefault="004C46F3" w:rsidP="004C46F3">
      <w:pPr>
        <w:rPr>
          <w:sz w:val="22"/>
          <w:szCs w:val="22"/>
        </w:rPr>
      </w:pPr>
    </w:p>
    <w:p w:rsidR="004C46F3" w:rsidRPr="004C46F3" w:rsidRDefault="004C46F3" w:rsidP="004C46F3">
      <w:pPr>
        <w:ind w:firstLine="720"/>
        <w:rPr>
          <w:sz w:val="22"/>
          <w:szCs w:val="22"/>
        </w:rPr>
      </w:pPr>
      <w:r w:rsidRPr="004C46F3">
        <w:rPr>
          <w:sz w:val="22"/>
          <w:szCs w:val="22"/>
        </w:rPr>
        <w:t>3. I wish to look at my records but do not require a copy</w:t>
      </w:r>
    </w:p>
    <w:p w:rsidR="004C46F3" w:rsidRPr="004C46F3" w:rsidRDefault="004C46F3" w:rsidP="004C46F3">
      <w:pPr>
        <w:keepNext/>
        <w:outlineLvl w:val="4"/>
        <w:rPr>
          <w:b/>
          <w:bCs/>
          <w:i/>
          <w:iCs/>
          <w:sz w:val="16"/>
          <w:szCs w:val="16"/>
        </w:rPr>
      </w:pPr>
    </w:p>
    <w:p w:rsidR="004C46F3" w:rsidRPr="004C46F3" w:rsidRDefault="004C46F3" w:rsidP="004C46F3">
      <w:pPr>
        <w:keepNext/>
        <w:outlineLvl w:val="4"/>
        <w:rPr>
          <w:b/>
          <w:bCs/>
          <w:i/>
          <w:iCs/>
          <w:sz w:val="22"/>
          <w:szCs w:val="22"/>
        </w:rPr>
      </w:pPr>
      <w:r w:rsidRPr="004C46F3">
        <w:rPr>
          <w:b/>
          <w:bCs/>
          <w:i/>
          <w:iCs/>
          <w:sz w:val="22"/>
          <w:szCs w:val="22"/>
        </w:rPr>
        <w:t>Disclaimer</w:t>
      </w:r>
    </w:p>
    <w:p w:rsidR="004C46F3" w:rsidRPr="004C46F3" w:rsidRDefault="004C46F3" w:rsidP="004C46F3">
      <w:pPr>
        <w:numPr>
          <w:ilvl w:val="0"/>
          <w:numId w:val="1"/>
        </w:numPr>
        <w:rPr>
          <w:sz w:val="22"/>
          <w:szCs w:val="22"/>
        </w:rPr>
      </w:pPr>
      <w:r w:rsidRPr="004C46F3">
        <w:rPr>
          <w:sz w:val="22"/>
          <w:szCs w:val="22"/>
        </w:rPr>
        <w:t>I understand that my family doctor has no control over what happens to copies of records once they leave these premises</w:t>
      </w:r>
    </w:p>
    <w:p w:rsidR="004C46F3" w:rsidRPr="004C46F3" w:rsidRDefault="004C46F3" w:rsidP="004C46F3">
      <w:pPr>
        <w:numPr>
          <w:ilvl w:val="0"/>
          <w:numId w:val="1"/>
        </w:numPr>
        <w:rPr>
          <w:sz w:val="22"/>
          <w:szCs w:val="22"/>
        </w:rPr>
      </w:pPr>
      <w:r w:rsidRPr="004C46F3">
        <w:rPr>
          <w:sz w:val="22"/>
          <w:szCs w:val="22"/>
        </w:rPr>
        <w:t>I understand that it is my responsibility to arrange for the storage or destruction of the copies of records once I have taken receipt of the copies</w:t>
      </w:r>
    </w:p>
    <w:p w:rsidR="004C46F3" w:rsidRPr="004C46F3" w:rsidRDefault="004C46F3" w:rsidP="004C46F3">
      <w:pPr>
        <w:numPr>
          <w:ilvl w:val="0"/>
          <w:numId w:val="1"/>
        </w:numPr>
        <w:rPr>
          <w:sz w:val="22"/>
          <w:szCs w:val="22"/>
        </w:rPr>
      </w:pPr>
      <w:r w:rsidRPr="004C46F3">
        <w:rPr>
          <w:sz w:val="22"/>
          <w:szCs w:val="22"/>
        </w:rPr>
        <w:t>I understand that only records that would directly damage my health if disclosed or those which contain confidential information about another person will be withheld by the doctor unless I have specified to the contrary</w:t>
      </w:r>
    </w:p>
    <w:p w:rsidR="004C46F3" w:rsidRPr="004C46F3" w:rsidRDefault="004C46F3" w:rsidP="004C46F3">
      <w:pPr>
        <w:numPr>
          <w:ilvl w:val="0"/>
          <w:numId w:val="1"/>
        </w:numPr>
        <w:rPr>
          <w:sz w:val="22"/>
          <w:szCs w:val="22"/>
        </w:rPr>
      </w:pPr>
      <w:r w:rsidRPr="004C46F3">
        <w:rPr>
          <w:sz w:val="22"/>
          <w:szCs w:val="22"/>
        </w:rPr>
        <w:t xml:space="preserve">I understand that an access fee of £10 will be due plus an administrative fee based on the volume of photocopying.  The fee is payable before records are viewed or copied.  Copies will be ready for collection within one week of payment being made (cheques payable to Cranleigh Gardens Medical Centre)  </w:t>
      </w:r>
    </w:p>
    <w:p w:rsidR="004C46F3" w:rsidRPr="004C46F3" w:rsidRDefault="004C46F3" w:rsidP="004C46F3">
      <w:pPr>
        <w:rPr>
          <w:sz w:val="22"/>
          <w:szCs w:val="22"/>
        </w:rPr>
      </w:pPr>
    </w:p>
    <w:p w:rsidR="004C46F3" w:rsidRPr="004C46F3" w:rsidRDefault="004C46F3" w:rsidP="004C46F3">
      <w:pPr>
        <w:ind w:firstLine="720"/>
        <w:rPr>
          <w:sz w:val="22"/>
          <w:szCs w:val="22"/>
        </w:rPr>
      </w:pPr>
      <w:r w:rsidRPr="004C46F3">
        <w:rPr>
          <w:sz w:val="22"/>
          <w:szCs w:val="22"/>
        </w:rPr>
        <w:t xml:space="preserve">In this case the fee due is:  </w:t>
      </w:r>
      <w:proofErr w:type="gramStart"/>
      <w:r w:rsidRPr="004C46F3">
        <w:rPr>
          <w:sz w:val="22"/>
          <w:szCs w:val="22"/>
        </w:rPr>
        <w:t>£  …</w:t>
      </w:r>
      <w:proofErr w:type="gramEnd"/>
      <w:r w:rsidRPr="004C46F3">
        <w:rPr>
          <w:sz w:val="22"/>
          <w:szCs w:val="22"/>
        </w:rPr>
        <w:t>………………………</w:t>
      </w:r>
    </w:p>
    <w:p w:rsidR="004C46F3" w:rsidRPr="004C46F3" w:rsidRDefault="004C46F3" w:rsidP="004C46F3">
      <w:pPr>
        <w:rPr>
          <w:sz w:val="16"/>
          <w:szCs w:val="16"/>
        </w:rPr>
      </w:pPr>
    </w:p>
    <w:p w:rsidR="004C46F3" w:rsidRPr="004C46F3" w:rsidRDefault="004C46F3" w:rsidP="004C46F3">
      <w:pPr>
        <w:rPr>
          <w:sz w:val="22"/>
          <w:szCs w:val="22"/>
        </w:rPr>
      </w:pPr>
      <w:r w:rsidRPr="004C46F3">
        <w:rPr>
          <w:b/>
          <w:bCs/>
          <w:sz w:val="22"/>
          <w:szCs w:val="22"/>
        </w:rPr>
        <w:t>I certify</w:t>
      </w:r>
      <w:r w:rsidRPr="004C46F3">
        <w:rPr>
          <w:sz w:val="22"/>
          <w:szCs w:val="22"/>
        </w:rPr>
        <w:t xml:space="preserve"> that I am the patient/patient’s personal representative (because the patient is under sixteen AND/OR is incapable of understanding the request OR has consented in writing to my making the request – please attach written consent or evidence of appointment of lasting power of attorney), OR is deceased and I am making application under the Access to Health Records Act 1990 and have been appointed to act by the patient’s executor.</w:t>
      </w:r>
    </w:p>
    <w:p w:rsidR="004C46F3" w:rsidRPr="004C46F3" w:rsidRDefault="004C46F3" w:rsidP="004C46F3">
      <w:pPr>
        <w:rPr>
          <w:sz w:val="16"/>
          <w:szCs w:val="16"/>
        </w:rPr>
      </w:pPr>
    </w:p>
    <w:p w:rsidR="004C46F3" w:rsidRPr="004C46F3" w:rsidRDefault="004C46F3" w:rsidP="004C46F3">
      <w:pPr>
        <w:rPr>
          <w:sz w:val="22"/>
          <w:szCs w:val="22"/>
        </w:rPr>
      </w:pPr>
      <w:r w:rsidRPr="004C46F3">
        <w:rPr>
          <w:sz w:val="22"/>
          <w:szCs w:val="22"/>
        </w:rPr>
        <w:t>Please provide two forms of identification, including photo ID such as passport or driving license and proof of address plus any consent required as stated above when collecting copies or attending to view medical records.</w:t>
      </w:r>
    </w:p>
    <w:p w:rsidR="004C46F3" w:rsidRPr="004C46F3" w:rsidRDefault="004C46F3" w:rsidP="004C46F3">
      <w:pPr>
        <w:rPr>
          <w:sz w:val="16"/>
          <w:szCs w:val="16"/>
        </w:rPr>
      </w:pPr>
    </w:p>
    <w:p w:rsidR="004C46F3" w:rsidRPr="004C46F3" w:rsidRDefault="004C46F3" w:rsidP="004C46F3">
      <w:pPr>
        <w:rPr>
          <w:sz w:val="22"/>
          <w:szCs w:val="22"/>
        </w:rPr>
      </w:pPr>
      <w:r w:rsidRPr="004C46F3">
        <w:rPr>
          <w:sz w:val="22"/>
          <w:szCs w:val="22"/>
        </w:rPr>
        <w:t>Signed</w:t>
      </w:r>
      <w:proofErr w:type="gramStart"/>
      <w:r w:rsidRPr="004C46F3">
        <w:rPr>
          <w:sz w:val="22"/>
          <w:szCs w:val="22"/>
        </w:rPr>
        <w:t>:  ……………………………………………….</w:t>
      </w:r>
      <w:proofErr w:type="gramEnd"/>
      <w:r w:rsidRPr="004C46F3">
        <w:rPr>
          <w:sz w:val="22"/>
          <w:szCs w:val="22"/>
        </w:rPr>
        <w:t xml:space="preserve">  Date</w:t>
      </w:r>
      <w:proofErr w:type="gramStart"/>
      <w:r w:rsidRPr="004C46F3">
        <w:rPr>
          <w:sz w:val="22"/>
          <w:szCs w:val="22"/>
        </w:rPr>
        <w:t>:  …………………………………..</w:t>
      </w:r>
      <w:proofErr w:type="gramEnd"/>
      <w:r w:rsidRPr="004C46F3">
        <w:rPr>
          <w:sz w:val="22"/>
          <w:szCs w:val="22"/>
        </w:rPr>
        <w:t xml:space="preserve"> </w:t>
      </w:r>
    </w:p>
    <w:p w:rsidR="004C46F3" w:rsidRPr="004C46F3" w:rsidRDefault="004C46F3" w:rsidP="004C46F3">
      <w:pPr>
        <w:rPr>
          <w:sz w:val="16"/>
          <w:szCs w:val="16"/>
        </w:rPr>
      </w:pPr>
    </w:p>
    <w:p w:rsidR="004C46F3" w:rsidRPr="004C46F3" w:rsidRDefault="004C46F3" w:rsidP="004C46F3">
      <w:pPr>
        <w:rPr>
          <w:sz w:val="22"/>
          <w:szCs w:val="22"/>
        </w:rPr>
      </w:pPr>
      <w:r w:rsidRPr="004C46F3">
        <w:rPr>
          <w:sz w:val="22"/>
          <w:szCs w:val="22"/>
        </w:rPr>
        <w:t>Name in full (if not the patient): (block capitals</w:t>
      </w:r>
      <w:proofErr w:type="gramStart"/>
      <w:r w:rsidRPr="004C46F3">
        <w:rPr>
          <w:sz w:val="22"/>
          <w:szCs w:val="22"/>
        </w:rPr>
        <w:t>)  …</w:t>
      </w:r>
      <w:proofErr w:type="gramEnd"/>
      <w:r w:rsidRPr="004C46F3">
        <w:rPr>
          <w:sz w:val="22"/>
          <w:szCs w:val="22"/>
        </w:rPr>
        <w:t>……………………………………………………………….</w:t>
      </w:r>
    </w:p>
    <w:p w:rsidR="004C46F3" w:rsidRPr="004C46F3" w:rsidRDefault="004C46F3" w:rsidP="004C46F3">
      <w:pPr>
        <w:rPr>
          <w:b/>
          <w:bCs/>
          <w:sz w:val="22"/>
          <w:szCs w:val="22"/>
        </w:rPr>
      </w:pPr>
    </w:p>
    <w:p w:rsidR="004C46F3" w:rsidRPr="004C46F3" w:rsidRDefault="004C46F3" w:rsidP="004C46F3">
      <w:pPr>
        <w:rPr>
          <w:sz w:val="22"/>
          <w:szCs w:val="22"/>
        </w:rPr>
      </w:pPr>
      <w:r w:rsidRPr="004C46F3">
        <w:rPr>
          <w:b/>
          <w:bCs/>
          <w:sz w:val="22"/>
          <w:szCs w:val="22"/>
        </w:rPr>
        <w:t>Official Use:</w:t>
      </w:r>
      <w:r w:rsidRPr="004C46F3">
        <w:rPr>
          <w:sz w:val="22"/>
          <w:szCs w:val="22"/>
        </w:rPr>
        <w:t xml:space="preserve">  Fee (£   ) received [</w:t>
      </w:r>
      <w:proofErr w:type="gramStart"/>
      <w:r w:rsidRPr="004C46F3">
        <w:rPr>
          <w:sz w:val="22"/>
          <w:szCs w:val="22"/>
        </w:rPr>
        <w:t>]  Records</w:t>
      </w:r>
      <w:proofErr w:type="gramEnd"/>
      <w:r w:rsidRPr="004C46F3">
        <w:rPr>
          <w:sz w:val="22"/>
          <w:szCs w:val="22"/>
        </w:rPr>
        <w:t xml:space="preserve"> copied  []  GP ( Dr      ) review []  Records viewed (date                  )</w:t>
      </w:r>
    </w:p>
    <w:p w:rsidR="00266302" w:rsidRPr="004C46F3" w:rsidRDefault="004C46F3" w:rsidP="004C46F3">
      <w:r w:rsidRPr="004C46F3">
        <w:rPr>
          <w:szCs w:val="20"/>
        </w:rPr>
        <w:t>Revised 03/11, Reviewed Oct 14</w:t>
      </w:r>
      <w:r w:rsidR="000F095C">
        <w:rPr>
          <w:szCs w:val="20"/>
        </w:rPr>
        <w:t xml:space="preserve"> and May 2018</w:t>
      </w:r>
      <w:bookmarkStart w:id="0" w:name="_GoBack"/>
      <w:bookmarkEnd w:id="0"/>
    </w:p>
    <w:sectPr w:rsidR="00266302" w:rsidRPr="004C46F3" w:rsidSect="00AC1050">
      <w:footerReference w:type="default" r:id="rId11"/>
      <w:pgSz w:w="11906" w:h="16838" w:code="9"/>
      <w:pgMar w:top="284" w:right="851" w:bottom="249" w:left="851" w:header="51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A0" w:rsidRDefault="00CD26A0">
      <w:r>
        <w:separator/>
      </w:r>
    </w:p>
  </w:endnote>
  <w:endnote w:type="continuationSeparator" w:id="0">
    <w:p w:rsidR="00CD26A0" w:rsidRDefault="00CD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atang">
    <w:altName w:val="¨ÏoUAA"/>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C8" w:rsidRPr="009E74C8" w:rsidRDefault="009E74C8" w:rsidP="009E74C8">
    <w:pPr>
      <w:pStyle w:val="Footer"/>
      <w:jc w:val="center"/>
      <w:rPr>
        <w:rFonts w:ascii="Perpetua Titling MT" w:hAnsi="Perpetua Titling MT"/>
        <w:sz w:val="20"/>
        <w:szCs w:val="20"/>
      </w:rPr>
    </w:pPr>
    <w:r w:rsidRPr="009E74C8">
      <w:rPr>
        <w:rFonts w:ascii="Perpetua Titling MT" w:hAnsi="Perpetua Titling MT"/>
        <w:sz w:val="20"/>
        <w:szCs w:val="20"/>
      </w:rPr>
      <w:t xml:space="preserve">Dr Ananda Pal, </w:t>
    </w:r>
    <w:r w:rsidR="00AC1050">
      <w:rPr>
        <w:rFonts w:ascii="Perpetua Titling MT" w:hAnsi="Perpetua Titling MT"/>
        <w:sz w:val="20"/>
        <w:szCs w:val="20"/>
      </w:rPr>
      <w:t>DR CATHRYN DILLON, DR SAUROV PAL</w:t>
    </w:r>
  </w:p>
  <w:p w:rsidR="009E74C8" w:rsidRPr="009E74C8" w:rsidRDefault="009E74C8" w:rsidP="009E74C8">
    <w:pPr>
      <w:pStyle w:val="Footer"/>
      <w:jc w:val="center"/>
      <w:rPr>
        <w:rFonts w:ascii="Perpetua Titling MT" w:hAnsi="Perpetua Titling MT"/>
        <w:sz w:val="20"/>
        <w:szCs w:val="20"/>
      </w:rPr>
    </w:pPr>
    <w:r w:rsidRPr="009E74C8">
      <w:rPr>
        <w:rFonts w:ascii="Perpetua Titling MT" w:hAnsi="Perpetua Titling MT"/>
        <w:sz w:val="20"/>
        <w:szCs w:val="20"/>
      </w:rPr>
      <w:t xml:space="preserve">Vat registration no: 982 </w:t>
    </w:r>
    <w:r w:rsidR="000F095C">
      <w:rPr>
        <w:rFonts w:ascii="Perpetua Titling MT" w:hAnsi="Perpetua Titling MT"/>
        <w:sz w:val="20"/>
        <w:szCs w:val="20"/>
      </w:rPr>
      <w:t>9477 55</w:t>
    </w:r>
    <w:r w:rsidRPr="009E74C8">
      <w:rPr>
        <w:rFonts w:ascii="Perpetua Titling MT" w:hAnsi="Perpetua Titling MT"/>
        <w:sz w:val="20"/>
        <w:szCs w:val="20"/>
      </w:rPr>
      <w:t xml:space="preserve">      Fax No:   01278 422123</w:t>
    </w:r>
  </w:p>
  <w:p w:rsidR="009E74C8" w:rsidRDefault="009E74C8" w:rsidP="009E74C8">
    <w:pPr>
      <w:pStyle w:val="Footer"/>
    </w:pPr>
  </w:p>
  <w:p w:rsidR="009E74C8" w:rsidRDefault="009E7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A0" w:rsidRDefault="00CD26A0">
      <w:r>
        <w:separator/>
      </w:r>
    </w:p>
  </w:footnote>
  <w:footnote w:type="continuationSeparator" w:id="0">
    <w:p w:rsidR="00CD26A0" w:rsidRDefault="00CD2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30A51"/>
    <w:multiLevelType w:val="hybridMultilevel"/>
    <w:tmpl w:val="EA94C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02"/>
    <w:rsid w:val="000F095C"/>
    <w:rsid w:val="00266302"/>
    <w:rsid w:val="003601D3"/>
    <w:rsid w:val="003870D7"/>
    <w:rsid w:val="004C46F3"/>
    <w:rsid w:val="00695629"/>
    <w:rsid w:val="006B2C29"/>
    <w:rsid w:val="009C39AC"/>
    <w:rsid w:val="009E2521"/>
    <w:rsid w:val="009E74C8"/>
    <w:rsid w:val="00A578E2"/>
    <w:rsid w:val="00AC1050"/>
    <w:rsid w:val="00B07ADA"/>
    <w:rsid w:val="00CD26A0"/>
    <w:rsid w:val="00CF2C97"/>
    <w:rsid w:val="00E75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erson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02"/>
    <w:pPr>
      <w:spacing w:after="0" w:line="240" w:lineRule="auto"/>
    </w:pPr>
    <w:rPr>
      <w:sz w:val="24"/>
      <w:szCs w:val="24"/>
      <w:lang w:eastAsia="en-US"/>
    </w:rPr>
  </w:style>
  <w:style w:type="paragraph" w:styleId="Heading1">
    <w:name w:val="heading 1"/>
    <w:basedOn w:val="Normal"/>
    <w:next w:val="Normal"/>
    <w:link w:val="Heading1Char"/>
    <w:uiPriority w:val="99"/>
    <w:qFormat/>
    <w:rsid w:val="00266302"/>
    <w:pPr>
      <w:keepNext/>
      <w:jc w:val="center"/>
      <w:outlineLvl w:val="0"/>
    </w:pPr>
    <w:rPr>
      <w:rFonts w:ascii="Arial" w:hAnsi="Arial" w:cs="Arial"/>
      <w:b/>
      <w:bCs/>
    </w:rPr>
  </w:style>
  <w:style w:type="paragraph" w:styleId="Heading3">
    <w:name w:val="heading 3"/>
    <w:basedOn w:val="Normal"/>
    <w:next w:val="Normal"/>
    <w:link w:val="Heading3Char"/>
    <w:uiPriority w:val="99"/>
    <w:qFormat/>
    <w:rsid w:val="00266302"/>
    <w:pPr>
      <w:keepNext/>
      <w:ind w:left="720" w:hanging="720"/>
      <w:outlineLvl w:val="2"/>
    </w:pPr>
    <w:rPr>
      <w:rFonts w:ascii="Arial" w:hAnsi="Arial" w:cs="Arial"/>
    </w:rPr>
  </w:style>
  <w:style w:type="paragraph" w:styleId="Heading5">
    <w:name w:val="heading 5"/>
    <w:basedOn w:val="Normal"/>
    <w:next w:val="Normal"/>
    <w:link w:val="Heading5Char"/>
    <w:uiPriority w:val="99"/>
    <w:qFormat/>
    <w:rsid w:val="00266302"/>
    <w:pPr>
      <w:keepNext/>
      <w:outlineLvl w:val="4"/>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BodyText">
    <w:name w:val="Body Text"/>
    <w:basedOn w:val="Normal"/>
    <w:link w:val="BodyTextChar"/>
    <w:uiPriority w:val="99"/>
    <w:rsid w:val="00266302"/>
    <w:rPr>
      <w:rFonts w:ascii="Arial" w:hAnsi="Arial" w:cs="Arial"/>
      <w:color w:val="FF000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BodyTextIndent">
    <w:name w:val="Body Text Indent"/>
    <w:basedOn w:val="Normal"/>
    <w:link w:val="BodyTextIndentChar"/>
    <w:uiPriority w:val="99"/>
    <w:rsid w:val="00266302"/>
    <w:pPr>
      <w:ind w:left="720"/>
    </w:p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paragraph" w:customStyle="1" w:styleId="CompanyName">
    <w:name w:val="Company Name"/>
    <w:basedOn w:val="Normal"/>
    <w:uiPriority w:val="99"/>
    <w:rsid w:val="00695629"/>
    <w:pPr>
      <w:framePr w:w="3845" w:h="1584" w:hSpace="187" w:vSpace="187" w:wrap="notBeside" w:vAnchor="page" w:hAnchor="margin" w:y="894" w:anchorLock="1"/>
      <w:spacing w:line="280" w:lineRule="atLeast"/>
      <w:jc w:val="both"/>
    </w:pPr>
    <w:rPr>
      <w:rFonts w:ascii="Arial Black" w:hAnsi="Arial Black" w:cs="Arial Black"/>
      <w:spacing w:val="-25"/>
      <w:sz w:val="32"/>
      <w:szCs w:val="32"/>
    </w:rPr>
  </w:style>
  <w:style w:type="character" w:styleId="Hyperlink">
    <w:name w:val="Hyperlink"/>
    <w:basedOn w:val="DefaultParagraphFont"/>
    <w:uiPriority w:val="99"/>
    <w:rsid w:val="009E74C8"/>
    <w:rPr>
      <w:rFonts w:cs="Times New Roman"/>
      <w:color w:val="0000FF"/>
      <w:u w:val="single"/>
    </w:rPr>
  </w:style>
  <w:style w:type="paragraph" w:styleId="Header">
    <w:name w:val="header"/>
    <w:basedOn w:val="Normal"/>
    <w:link w:val="HeaderChar"/>
    <w:uiPriority w:val="99"/>
    <w:rsid w:val="009E74C8"/>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9E74C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02"/>
    <w:pPr>
      <w:spacing w:after="0" w:line="240" w:lineRule="auto"/>
    </w:pPr>
    <w:rPr>
      <w:sz w:val="24"/>
      <w:szCs w:val="24"/>
      <w:lang w:eastAsia="en-US"/>
    </w:rPr>
  </w:style>
  <w:style w:type="paragraph" w:styleId="Heading1">
    <w:name w:val="heading 1"/>
    <w:basedOn w:val="Normal"/>
    <w:next w:val="Normal"/>
    <w:link w:val="Heading1Char"/>
    <w:uiPriority w:val="99"/>
    <w:qFormat/>
    <w:rsid w:val="00266302"/>
    <w:pPr>
      <w:keepNext/>
      <w:jc w:val="center"/>
      <w:outlineLvl w:val="0"/>
    </w:pPr>
    <w:rPr>
      <w:rFonts w:ascii="Arial" w:hAnsi="Arial" w:cs="Arial"/>
      <w:b/>
      <w:bCs/>
    </w:rPr>
  </w:style>
  <w:style w:type="paragraph" w:styleId="Heading3">
    <w:name w:val="heading 3"/>
    <w:basedOn w:val="Normal"/>
    <w:next w:val="Normal"/>
    <w:link w:val="Heading3Char"/>
    <w:uiPriority w:val="99"/>
    <w:qFormat/>
    <w:rsid w:val="00266302"/>
    <w:pPr>
      <w:keepNext/>
      <w:ind w:left="720" w:hanging="720"/>
      <w:outlineLvl w:val="2"/>
    </w:pPr>
    <w:rPr>
      <w:rFonts w:ascii="Arial" w:hAnsi="Arial" w:cs="Arial"/>
    </w:rPr>
  </w:style>
  <w:style w:type="paragraph" w:styleId="Heading5">
    <w:name w:val="heading 5"/>
    <w:basedOn w:val="Normal"/>
    <w:next w:val="Normal"/>
    <w:link w:val="Heading5Char"/>
    <w:uiPriority w:val="99"/>
    <w:qFormat/>
    <w:rsid w:val="00266302"/>
    <w:pPr>
      <w:keepNext/>
      <w:outlineLvl w:val="4"/>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BodyText">
    <w:name w:val="Body Text"/>
    <w:basedOn w:val="Normal"/>
    <w:link w:val="BodyTextChar"/>
    <w:uiPriority w:val="99"/>
    <w:rsid w:val="00266302"/>
    <w:rPr>
      <w:rFonts w:ascii="Arial" w:hAnsi="Arial" w:cs="Arial"/>
      <w:color w:val="FF000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BodyTextIndent">
    <w:name w:val="Body Text Indent"/>
    <w:basedOn w:val="Normal"/>
    <w:link w:val="BodyTextIndentChar"/>
    <w:uiPriority w:val="99"/>
    <w:rsid w:val="00266302"/>
    <w:pPr>
      <w:ind w:left="720"/>
    </w:p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paragraph" w:customStyle="1" w:styleId="CompanyName">
    <w:name w:val="Company Name"/>
    <w:basedOn w:val="Normal"/>
    <w:uiPriority w:val="99"/>
    <w:rsid w:val="00695629"/>
    <w:pPr>
      <w:framePr w:w="3845" w:h="1584" w:hSpace="187" w:vSpace="187" w:wrap="notBeside" w:vAnchor="page" w:hAnchor="margin" w:y="894" w:anchorLock="1"/>
      <w:spacing w:line="280" w:lineRule="atLeast"/>
      <w:jc w:val="both"/>
    </w:pPr>
    <w:rPr>
      <w:rFonts w:ascii="Arial Black" w:hAnsi="Arial Black" w:cs="Arial Black"/>
      <w:spacing w:val="-25"/>
      <w:sz w:val="32"/>
      <w:szCs w:val="32"/>
    </w:rPr>
  </w:style>
  <w:style w:type="character" w:styleId="Hyperlink">
    <w:name w:val="Hyperlink"/>
    <w:basedOn w:val="DefaultParagraphFont"/>
    <w:uiPriority w:val="99"/>
    <w:rsid w:val="009E74C8"/>
    <w:rPr>
      <w:rFonts w:cs="Times New Roman"/>
      <w:color w:val="0000FF"/>
      <w:u w:val="single"/>
    </w:rPr>
  </w:style>
  <w:style w:type="paragraph" w:styleId="Header">
    <w:name w:val="header"/>
    <w:basedOn w:val="Normal"/>
    <w:link w:val="HeaderChar"/>
    <w:uiPriority w:val="99"/>
    <w:rsid w:val="009E74C8"/>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9E74C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anleighgardensmc.co.u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 Hilary Allen</vt:lpstr>
    </vt:vector>
  </TitlesOfParts>
  <Company>Somerset Health Informatics</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Hilary Allen</dc:title>
  <dc:creator>Primary Care Staff</dc:creator>
  <cp:lastModifiedBy>Toplis Catriona (Cranleigh Gardens Medical Centre)</cp:lastModifiedBy>
  <cp:revision>3</cp:revision>
  <cp:lastPrinted>2010-08-12T11:50:00Z</cp:lastPrinted>
  <dcterms:created xsi:type="dcterms:W3CDTF">2018-05-23T10:00:00Z</dcterms:created>
  <dcterms:modified xsi:type="dcterms:W3CDTF">2019-01-09T12:29:00Z</dcterms:modified>
</cp:coreProperties>
</file>